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F636D6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 серпня</w:t>
      </w:r>
      <w:r w:rsidR="00AB4A02">
        <w:rPr>
          <w:sz w:val="28"/>
          <w:szCs w:val="28"/>
          <w:lang w:val="uk-UA"/>
        </w:rPr>
        <w:t xml:space="preserve"> 2023 року           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163</w:t>
      </w:r>
      <w:bookmarkStart w:id="0" w:name="_GoBack"/>
      <w:bookmarkEnd w:id="0"/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4C7CE8" w:rsidRDefault="00EE32F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доручення Прилуцької окружної прокуратури</w:t>
      </w:r>
      <w:r w:rsidR="005002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08.08.2023 року № 54-75-5367ВИХ-23</w:t>
      </w:r>
      <w:r w:rsidR="00381E89">
        <w:rPr>
          <w:sz w:val="28"/>
          <w:szCs w:val="28"/>
          <w:lang w:val="uk-UA"/>
        </w:rPr>
        <w:t>-54-10113-23</w:t>
      </w:r>
      <w:r>
        <w:rPr>
          <w:sz w:val="28"/>
          <w:szCs w:val="28"/>
          <w:lang w:val="uk-UA"/>
        </w:rPr>
        <w:t xml:space="preserve"> щодо обстеження </w:t>
      </w:r>
      <w:r w:rsidR="001A2988">
        <w:rPr>
          <w:sz w:val="28"/>
          <w:szCs w:val="28"/>
          <w:lang w:val="uk-UA"/>
        </w:rPr>
        <w:t xml:space="preserve">на території Ічнянської міської ради </w:t>
      </w:r>
      <w:r>
        <w:rPr>
          <w:sz w:val="28"/>
          <w:szCs w:val="28"/>
          <w:lang w:val="uk-UA"/>
        </w:rPr>
        <w:t>земельних ділянок з кадастровими номерами</w:t>
      </w:r>
      <w:r w:rsidR="001A2988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7421710100:07:000:0661 </w:t>
      </w:r>
      <w:r w:rsidR="001A298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площею 7,1211 га</w:t>
      </w:r>
      <w:r w:rsidR="001A298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7421710100:03:000:0009 </w:t>
      </w:r>
      <w:r w:rsidR="001A298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площею 3,0173 га</w:t>
      </w:r>
      <w:r w:rsidR="001A298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="005002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7421710100:07:000:0658 </w:t>
      </w:r>
      <w:r w:rsidR="001A298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площею 11,6069 га</w:t>
      </w:r>
      <w:r w:rsidR="001A298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на предмет їх фактичного використання </w:t>
      </w:r>
      <w:r w:rsidR="001A2988">
        <w:rPr>
          <w:sz w:val="28"/>
          <w:szCs w:val="28"/>
          <w:lang w:val="uk-UA"/>
        </w:rPr>
        <w:t xml:space="preserve">гр. Романюком А. М. </w:t>
      </w:r>
      <w:r>
        <w:rPr>
          <w:sz w:val="28"/>
          <w:szCs w:val="28"/>
          <w:lang w:val="uk-UA"/>
        </w:rPr>
        <w:t xml:space="preserve">та </w:t>
      </w:r>
      <w:r w:rsidR="0050025A">
        <w:rPr>
          <w:sz w:val="28"/>
          <w:szCs w:val="28"/>
          <w:lang w:val="uk-UA"/>
        </w:rPr>
        <w:t>складання акту обстеження</w:t>
      </w:r>
      <w:r w:rsidR="00AB4A02">
        <w:rPr>
          <w:sz w:val="28"/>
          <w:szCs w:val="28"/>
          <w:lang w:val="uk-UA"/>
        </w:rPr>
        <w:t>,</w:t>
      </w:r>
      <w:r w:rsidR="00AB4A02" w:rsidRPr="004C7CE8">
        <w:rPr>
          <w:sz w:val="28"/>
          <w:szCs w:val="28"/>
          <w:lang w:val="uk-UA"/>
        </w:rPr>
        <w:t xml:space="preserve"> керуючись </w:t>
      </w:r>
      <w:r w:rsidR="00AB4A02">
        <w:rPr>
          <w:sz w:val="28"/>
          <w:szCs w:val="28"/>
          <w:lang w:val="uk-UA"/>
        </w:rPr>
        <w:t xml:space="preserve">пунктом </w:t>
      </w:r>
      <w:r w:rsidR="00AB4A02"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 w:rsidR="00AB4A02">
        <w:rPr>
          <w:sz w:val="28"/>
          <w:szCs w:val="28"/>
          <w:lang w:val="uk-UA"/>
        </w:rPr>
        <w:t>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A20E85">
        <w:rPr>
          <w:sz w:val="28"/>
          <w:szCs w:val="28"/>
          <w:lang w:val="uk-UA"/>
        </w:rPr>
        <w:t xml:space="preserve">для </w:t>
      </w:r>
      <w:r w:rsidR="001A2988">
        <w:rPr>
          <w:sz w:val="28"/>
          <w:szCs w:val="28"/>
          <w:lang w:val="uk-UA"/>
        </w:rPr>
        <w:t>проведення обстеження на території Ічнянської міської ради земельних ділянок з кадастровими номерами: 7421710100:07:000:0661 (площею 7,1211 га), 7421710100:03:000:0009 (площею 3,0173 га),  7421710100:07:000:0658 (площею 11,6069 га) на предмет їх фактичного використання гр. Романюком А.М.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Default="0050025A" w:rsidP="00AB4A02">
      <w:pPr>
        <w:ind w:firstLine="567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1A2988" w:rsidRDefault="001A2988" w:rsidP="001A298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81E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Дроздова Наталія Павлівна – головний спеціаліст</w:t>
      </w:r>
      <w:r w:rsidRPr="001A2988">
        <w:rPr>
          <w:sz w:val="28"/>
          <w:szCs w:val="28"/>
          <w:lang w:val="uk-UA"/>
        </w:rPr>
        <w:t xml:space="preserve"> </w:t>
      </w:r>
      <w:r w:rsidRPr="00BF161F">
        <w:rPr>
          <w:sz w:val="28"/>
          <w:szCs w:val="28"/>
          <w:lang w:val="uk-UA"/>
        </w:rPr>
        <w:t>відділу земельних ресурсів Ічнянської міської ради;</w:t>
      </w:r>
    </w:p>
    <w:p w:rsidR="00AB4A02" w:rsidRDefault="00AB4A02" w:rsidP="00D75C31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381E89">
        <w:rPr>
          <w:sz w:val="28"/>
          <w:szCs w:val="28"/>
          <w:lang w:val="uk-UA"/>
        </w:rPr>
        <w:t xml:space="preserve">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D75C31" w:rsidRDefault="00D75C31" w:rsidP="00AB4A02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</w:t>
      </w:r>
      <w:r w:rsidR="00381E89">
        <w:rPr>
          <w:bCs/>
          <w:sz w:val="28"/>
          <w:szCs w:val="28"/>
          <w:lang w:val="uk-UA"/>
        </w:rPr>
        <w:t xml:space="preserve"> </w:t>
      </w:r>
      <w:r w:rsidR="001A2988">
        <w:rPr>
          <w:bCs/>
          <w:sz w:val="28"/>
          <w:szCs w:val="28"/>
          <w:lang w:val="uk-UA"/>
        </w:rPr>
        <w:t>Гармаш Григорій Григорович</w:t>
      </w:r>
      <w:r w:rsidR="001E3734">
        <w:rPr>
          <w:bCs/>
          <w:sz w:val="28"/>
          <w:szCs w:val="28"/>
          <w:lang w:val="uk-UA"/>
        </w:rPr>
        <w:t xml:space="preserve"> – </w:t>
      </w:r>
      <w:r w:rsidR="001A2988">
        <w:rPr>
          <w:bCs/>
          <w:sz w:val="28"/>
          <w:szCs w:val="28"/>
          <w:lang w:val="uk-UA"/>
        </w:rPr>
        <w:t>начальник</w:t>
      </w:r>
      <w:r w:rsidR="00642B36">
        <w:rPr>
          <w:bCs/>
          <w:sz w:val="28"/>
          <w:szCs w:val="28"/>
          <w:lang w:val="uk-UA"/>
        </w:rPr>
        <w:t xml:space="preserve"> </w:t>
      </w:r>
      <w:r w:rsidR="001E3734">
        <w:rPr>
          <w:bCs/>
          <w:sz w:val="28"/>
          <w:szCs w:val="28"/>
          <w:lang w:val="uk-UA"/>
        </w:rPr>
        <w:t xml:space="preserve">юридичного відділу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 w:rsidR="001E3734">
        <w:rPr>
          <w:bCs/>
          <w:sz w:val="28"/>
          <w:szCs w:val="28"/>
          <w:lang w:val="uk-UA"/>
        </w:rPr>
        <w:t>міської ради;</w:t>
      </w:r>
    </w:p>
    <w:p w:rsidR="00D75C31" w:rsidRDefault="00BF161F" w:rsidP="00AB4A02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</w:t>
      </w:r>
      <w:r w:rsidR="00D75C31">
        <w:rPr>
          <w:bCs/>
          <w:sz w:val="28"/>
          <w:szCs w:val="28"/>
          <w:lang w:val="uk-UA"/>
        </w:rPr>
        <w:t xml:space="preserve"> Генці Олександр </w:t>
      </w:r>
      <w:proofErr w:type="spellStart"/>
      <w:r w:rsidR="00D75C31">
        <w:rPr>
          <w:bCs/>
          <w:sz w:val="28"/>
          <w:szCs w:val="28"/>
          <w:lang w:val="uk-UA"/>
        </w:rPr>
        <w:t>Едуардович-</w:t>
      </w:r>
      <w:proofErr w:type="spellEnd"/>
      <w:r w:rsidR="00D75C31">
        <w:rPr>
          <w:bCs/>
          <w:sz w:val="28"/>
          <w:szCs w:val="28"/>
          <w:lang w:val="uk-UA"/>
        </w:rPr>
        <w:t xml:space="preserve"> поліцей</w:t>
      </w:r>
      <w:r w:rsidR="001438F9">
        <w:rPr>
          <w:bCs/>
          <w:sz w:val="28"/>
          <w:szCs w:val="28"/>
          <w:lang w:val="uk-UA"/>
        </w:rPr>
        <w:t>ський офіцер Ічнянської громади.</w:t>
      </w:r>
    </w:p>
    <w:p w:rsidR="00AB4A02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</w:p>
    <w:p w:rsidR="00AB4A02" w:rsidRDefault="00AB4A02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провести обстеження </w:t>
      </w:r>
      <w:r w:rsidR="001A2988">
        <w:rPr>
          <w:sz w:val="28"/>
          <w:szCs w:val="28"/>
          <w:lang w:val="uk-UA"/>
        </w:rPr>
        <w:t xml:space="preserve">на території Ічнянської міської ради земельних ділянок з кадастровими номерами: 7421710100:07:000:0661 (площею 7,1211 га), 7421710100:03:000:0009 (площею 3,0173 га),  </w:t>
      </w:r>
      <w:r w:rsidR="001A2988">
        <w:rPr>
          <w:sz w:val="28"/>
          <w:szCs w:val="28"/>
          <w:lang w:val="uk-UA"/>
        </w:rPr>
        <w:lastRenderedPageBreak/>
        <w:t>7421710100:07:000:0658 (площею 11,6069 га) на предмет їх фактичного використання гр. Романюком А.М.</w:t>
      </w:r>
      <w:r w:rsidR="004929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A4093B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A4093B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422C5C">
      <w:pPr>
        <w:tabs>
          <w:tab w:val="left" w:pos="6946"/>
        </w:tabs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1A2988" w:rsidRDefault="001A2988" w:rsidP="00AB4A02">
      <w:pPr>
        <w:ind w:right="-284"/>
        <w:jc w:val="center"/>
        <w:rPr>
          <w:sz w:val="28"/>
          <w:szCs w:val="28"/>
          <w:lang w:val="uk-UA"/>
        </w:rPr>
      </w:pPr>
    </w:p>
    <w:p w:rsidR="001A2988" w:rsidRDefault="001A2988" w:rsidP="00AB4A02">
      <w:pPr>
        <w:ind w:right="-284"/>
        <w:jc w:val="center"/>
        <w:rPr>
          <w:sz w:val="28"/>
          <w:szCs w:val="28"/>
          <w:lang w:val="uk-UA"/>
        </w:rPr>
      </w:pPr>
    </w:p>
    <w:p w:rsidR="001A2988" w:rsidRDefault="001A2988" w:rsidP="00AB4A02">
      <w:pPr>
        <w:ind w:right="-284"/>
        <w:jc w:val="center"/>
        <w:rPr>
          <w:sz w:val="28"/>
          <w:szCs w:val="28"/>
          <w:lang w:val="uk-UA"/>
        </w:rPr>
      </w:pPr>
    </w:p>
    <w:p w:rsidR="001A2988" w:rsidRDefault="001A2988" w:rsidP="00AB4A02">
      <w:pPr>
        <w:ind w:right="-284"/>
        <w:jc w:val="center"/>
        <w:rPr>
          <w:sz w:val="28"/>
          <w:szCs w:val="28"/>
          <w:lang w:val="uk-UA"/>
        </w:rPr>
      </w:pPr>
    </w:p>
    <w:p w:rsidR="001A2988" w:rsidRDefault="001A2988" w:rsidP="00AB4A02">
      <w:pPr>
        <w:ind w:right="-284"/>
        <w:jc w:val="center"/>
        <w:rPr>
          <w:sz w:val="28"/>
          <w:szCs w:val="28"/>
          <w:lang w:val="uk-UA"/>
        </w:rPr>
      </w:pPr>
    </w:p>
    <w:p w:rsidR="001A2988" w:rsidRDefault="001A2988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D10F44" w:rsidRDefault="00D10F44" w:rsidP="00AB4A02">
      <w:pPr>
        <w:ind w:right="-284"/>
        <w:jc w:val="center"/>
        <w:rPr>
          <w:sz w:val="28"/>
          <w:szCs w:val="28"/>
          <w:lang w:val="uk-UA"/>
        </w:rPr>
      </w:pPr>
    </w:p>
    <w:p w:rsidR="00D10F44" w:rsidRDefault="00D10F44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1A2988" w:rsidRDefault="001A2988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AB4A02" w:rsidRPr="00FA48DE" w:rsidRDefault="00AB4A02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  <w:r w:rsidRPr="00FA48DE">
        <w:rPr>
          <w:b/>
          <w:bCs/>
          <w:iCs/>
          <w:lang w:val="uk-UA"/>
        </w:rPr>
        <w:t>Розпорядження подає:</w:t>
      </w:r>
    </w:p>
    <w:p w:rsidR="00D10F44" w:rsidRDefault="00D10F44" w:rsidP="008B411A">
      <w:pPr>
        <w:jc w:val="both"/>
        <w:rPr>
          <w:color w:val="000000" w:themeColor="text1"/>
          <w:lang w:val="uk-UA"/>
        </w:rPr>
      </w:pPr>
    </w:p>
    <w:p w:rsidR="008B411A" w:rsidRDefault="00AB4A02" w:rsidP="008B411A">
      <w:pPr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Начальник </w:t>
      </w:r>
      <w:r w:rsidRPr="00FA48DE">
        <w:rPr>
          <w:color w:val="000000" w:themeColor="text1"/>
          <w:lang w:val="uk-UA"/>
        </w:rPr>
        <w:t xml:space="preserve">відділу </w:t>
      </w:r>
      <w:r w:rsidR="008B411A">
        <w:rPr>
          <w:color w:val="000000" w:themeColor="text1"/>
          <w:lang w:val="uk-UA"/>
        </w:rPr>
        <w:t>земельних ресурсів</w:t>
      </w:r>
    </w:p>
    <w:p w:rsidR="00AB4A02" w:rsidRPr="00FA48DE" w:rsidRDefault="008B411A" w:rsidP="008B411A">
      <w:pPr>
        <w:tabs>
          <w:tab w:val="left" w:pos="6804"/>
          <w:tab w:val="left" w:pos="7088"/>
        </w:tabs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Ічнянської міської ради                 </w:t>
      </w:r>
      <w:r w:rsidR="00AB4A02" w:rsidRPr="00FA48DE">
        <w:rPr>
          <w:color w:val="000000" w:themeColor="text1"/>
          <w:lang w:val="uk-UA"/>
        </w:rPr>
        <w:t xml:space="preserve">       </w:t>
      </w:r>
      <w:r w:rsidR="00AB4A02">
        <w:rPr>
          <w:color w:val="000000" w:themeColor="text1"/>
          <w:lang w:val="uk-UA"/>
        </w:rPr>
        <w:t xml:space="preserve">                             </w:t>
      </w:r>
      <w:r>
        <w:rPr>
          <w:color w:val="000000" w:themeColor="text1"/>
          <w:lang w:val="uk-UA"/>
        </w:rPr>
        <w:t xml:space="preserve">                  </w:t>
      </w:r>
      <w:r w:rsidR="00AB4A02" w:rsidRPr="00FA48DE">
        <w:rPr>
          <w:color w:val="000000" w:themeColor="text1"/>
          <w:lang w:val="uk-UA"/>
        </w:rPr>
        <w:t xml:space="preserve">   </w:t>
      </w:r>
      <w:r>
        <w:rPr>
          <w:color w:val="000000" w:themeColor="text1"/>
          <w:lang w:val="uk-UA"/>
        </w:rPr>
        <w:t>Євгеній</w:t>
      </w:r>
      <w:r w:rsidR="00AB4A02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>БОНДАР</w:t>
      </w:r>
    </w:p>
    <w:p w:rsidR="00AB4A02" w:rsidRDefault="00AB4A02" w:rsidP="00AB4A02">
      <w:pPr>
        <w:jc w:val="both"/>
        <w:rPr>
          <w:b/>
          <w:bCs/>
          <w:iCs/>
          <w:lang w:val="uk-UA"/>
        </w:rPr>
      </w:pPr>
    </w:p>
    <w:p w:rsidR="00AB4A02" w:rsidRPr="00FA48DE" w:rsidRDefault="00AB4A02" w:rsidP="00AB4A02">
      <w:pPr>
        <w:jc w:val="both"/>
        <w:rPr>
          <w:b/>
          <w:bCs/>
          <w:iCs/>
          <w:lang w:val="uk-UA"/>
        </w:rPr>
      </w:pPr>
      <w:r w:rsidRPr="00FA48DE">
        <w:rPr>
          <w:b/>
          <w:bCs/>
          <w:iCs/>
          <w:lang w:val="uk-UA"/>
        </w:rPr>
        <w:t>Розпорядження погоджує:</w:t>
      </w:r>
    </w:p>
    <w:p w:rsidR="00AB4A02" w:rsidRPr="00FA48DE" w:rsidRDefault="00AB4A02" w:rsidP="00AB4A02">
      <w:pPr>
        <w:jc w:val="both"/>
        <w:rPr>
          <w:b/>
          <w:bCs/>
          <w:iCs/>
          <w:lang w:val="uk-UA"/>
        </w:rPr>
      </w:pPr>
    </w:p>
    <w:p w:rsidR="00AB4A02" w:rsidRDefault="00AB4A02" w:rsidP="00AB4A02">
      <w:pPr>
        <w:jc w:val="both"/>
        <w:rPr>
          <w:bCs/>
          <w:lang w:val="uk-UA"/>
        </w:rPr>
      </w:pPr>
      <w:r>
        <w:rPr>
          <w:bCs/>
          <w:lang w:val="uk-UA"/>
        </w:rPr>
        <w:t>Перший заступник міського голови</w:t>
      </w:r>
    </w:p>
    <w:p w:rsidR="00AB4A02" w:rsidRPr="003A280A" w:rsidRDefault="00AB4A02" w:rsidP="008B411A">
      <w:pPr>
        <w:tabs>
          <w:tab w:val="left" w:pos="6804"/>
        </w:tabs>
        <w:jc w:val="both"/>
        <w:rPr>
          <w:bCs/>
          <w:lang w:val="uk-UA"/>
        </w:rPr>
      </w:pPr>
      <w:r w:rsidRPr="003A280A">
        <w:rPr>
          <w:bCs/>
          <w:lang w:val="uk-UA"/>
        </w:rPr>
        <w:t>з питань діяльності виконавчих органів ради</w:t>
      </w:r>
      <w:r>
        <w:rPr>
          <w:bCs/>
          <w:lang w:val="uk-UA"/>
        </w:rPr>
        <w:t xml:space="preserve">                                </w:t>
      </w:r>
      <w:r w:rsidR="008B411A">
        <w:rPr>
          <w:bCs/>
          <w:lang w:val="uk-UA"/>
        </w:rPr>
        <w:t xml:space="preserve"> </w:t>
      </w:r>
      <w:r>
        <w:rPr>
          <w:bCs/>
          <w:lang w:val="uk-UA"/>
        </w:rPr>
        <w:t xml:space="preserve">   </w:t>
      </w:r>
      <w:r w:rsidR="008B411A">
        <w:rPr>
          <w:bCs/>
          <w:lang w:val="uk-UA"/>
        </w:rPr>
        <w:t xml:space="preserve"> </w:t>
      </w:r>
      <w:r>
        <w:rPr>
          <w:bCs/>
          <w:lang w:val="uk-UA"/>
        </w:rPr>
        <w:t>Ярослав ЖИВОТЯГА</w:t>
      </w:r>
    </w:p>
    <w:p w:rsidR="00AB4A02" w:rsidRPr="003A280A" w:rsidRDefault="00AB4A02" w:rsidP="00AB4A02">
      <w:pPr>
        <w:jc w:val="both"/>
        <w:rPr>
          <w:b/>
          <w:bCs/>
          <w:iCs/>
          <w:lang w:val="uk-UA"/>
        </w:rPr>
      </w:pPr>
    </w:p>
    <w:p w:rsidR="00AB4A02" w:rsidRPr="00FA48DE" w:rsidRDefault="001A2988" w:rsidP="00AB4A02">
      <w:pPr>
        <w:tabs>
          <w:tab w:val="left" w:pos="6810"/>
        </w:tabs>
        <w:jc w:val="both"/>
        <w:rPr>
          <w:color w:val="000000" w:themeColor="text1"/>
          <w:lang w:val="uk-UA"/>
        </w:rPr>
      </w:pPr>
      <w:r>
        <w:rPr>
          <w:lang w:val="uk-UA"/>
        </w:rPr>
        <w:t>Н</w:t>
      </w:r>
      <w:r w:rsidR="00AB4A02">
        <w:rPr>
          <w:lang w:val="uk-UA"/>
        </w:rPr>
        <w:t xml:space="preserve">ачальник юридичного відділу </w:t>
      </w:r>
      <w:r w:rsidR="00AB4A02" w:rsidRPr="00FA48DE">
        <w:rPr>
          <w:lang w:val="uk-UA"/>
        </w:rPr>
        <w:t xml:space="preserve">                                         </w:t>
      </w:r>
      <w:r w:rsidR="00AB4A02">
        <w:rPr>
          <w:lang w:val="uk-UA"/>
        </w:rPr>
        <w:t xml:space="preserve">       </w:t>
      </w:r>
      <w:r>
        <w:rPr>
          <w:lang w:val="uk-UA"/>
        </w:rPr>
        <w:t xml:space="preserve">         </w:t>
      </w:r>
      <w:r w:rsidR="00AB4A02">
        <w:rPr>
          <w:lang w:val="uk-UA"/>
        </w:rPr>
        <w:t xml:space="preserve">  </w:t>
      </w:r>
      <w:r>
        <w:rPr>
          <w:lang w:val="uk-UA"/>
        </w:rPr>
        <w:t>Григорій ГАРМАШ</w:t>
      </w:r>
    </w:p>
    <w:p w:rsidR="00AB4A02" w:rsidRDefault="00AB4A02" w:rsidP="00AB4A02">
      <w:pPr>
        <w:jc w:val="both"/>
        <w:rPr>
          <w:bCs/>
          <w:iCs/>
          <w:lang w:val="uk-UA"/>
        </w:rPr>
      </w:pPr>
    </w:p>
    <w:p w:rsidR="00AB4A02" w:rsidRPr="00FA48DE" w:rsidRDefault="001A2988" w:rsidP="00AB4A02">
      <w:pPr>
        <w:tabs>
          <w:tab w:val="left" w:pos="6804"/>
        </w:tabs>
        <w:jc w:val="both"/>
        <w:rPr>
          <w:bCs/>
          <w:iCs/>
          <w:lang w:val="uk-UA"/>
        </w:rPr>
      </w:pPr>
      <w:r>
        <w:rPr>
          <w:lang w:val="uk-UA"/>
        </w:rPr>
        <w:t>На</w:t>
      </w:r>
      <w:r w:rsidR="00AB4A02">
        <w:rPr>
          <w:lang w:val="uk-UA"/>
        </w:rPr>
        <w:t xml:space="preserve">чальник </w:t>
      </w:r>
      <w:r w:rsidR="00AB4A02" w:rsidRPr="00FA48DE">
        <w:rPr>
          <w:lang w:val="uk-UA"/>
        </w:rPr>
        <w:t xml:space="preserve">організаційного відділу  </w:t>
      </w:r>
      <w:r w:rsidR="00AB4A02">
        <w:rPr>
          <w:lang w:val="uk-UA"/>
        </w:rPr>
        <w:t xml:space="preserve">             </w:t>
      </w:r>
      <w:r w:rsidR="00AB4A02" w:rsidRPr="00FA48DE">
        <w:rPr>
          <w:lang w:val="uk-UA"/>
        </w:rPr>
        <w:t xml:space="preserve"> </w:t>
      </w:r>
      <w:r w:rsidR="00AB4A02">
        <w:rPr>
          <w:lang w:val="uk-UA"/>
        </w:rPr>
        <w:t xml:space="preserve">          </w:t>
      </w:r>
      <w:r w:rsidR="00AB4A02" w:rsidRPr="00FA48DE">
        <w:rPr>
          <w:lang w:val="uk-UA"/>
        </w:rPr>
        <w:t xml:space="preserve">   </w:t>
      </w:r>
      <w:r w:rsidR="00AB4A02">
        <w:rPr>
          <w:lang w:val="uk-UA"/>
        </w:rPr>
        <w:t xml:space="preserve">              </w:t>
      </w:r>
      <w:r>
        <w:rPr>
          <w:lang w:val="uk-UA"/>
        </w:rPr>
        <w:t xml:space="preserve">          </w:t>
      </w:r>
      <w:r w:rsidR="00AB4A02">
        <w:rPr>
          <w:lang w:val="uk-UA"/>
        </w:rPr>
        <w:t xml:space="preserve"> </w:t>
      </w:r>
      <w:r>
        <w:rPr>
          <w:lang w:val="uk-UA"/>
        </w:rPr>
        <w:t>Катерина ВОРОНА</w:t>
      </w:r>
    </w:p>
    <w:sectPr w:rsidR="00AB4A02" w:rsidRPr="00FA48DE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795" w:rsidRDefault="00AF7795" w:rsidP="008B3509">
      <w:r>
        <w:separator/>
      </w:r>
    </w:p>
  </w:endnote>
  <w:endnote w:type="continuationSeparator" w:id="0">
    <w:p w:rsidR="00AF7795" w:rsidRDefault="00AF7795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795" w:rsidRDefault="00AF7795" w:rsidP="008B3509">
      <w:r>
        <w:separator/>
      </w:r>
    </w:p>
  </w:footnote>
  <w:footnote w:type="continuationSeparator" w:id="0">
    <w:p w:rsidR="00AF7795" w:rsidRDefault="00AF7795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1438F9"/>
    <w:rsid w:val="001A2988"/>
    <w:rsid w:val="001E3734"/>
    <w:rsid w:val="002B0F18"/>
    <w:rsid w:val="00303BAE"/>
    <w:rsid w:val="00336D10"/>
    <w:rsid w:val="003758B9"/>
    <w:rsid w:val="00381E89"/>
    <w:rsid w:val="00422C5C"/>
    <w:rsid w:val="00454D5D"/>
    <w:rsid w:val="00492906"/>
    <w:rsid w:val="0050025A"/>
    <w:rsid w:val="0062368F"/>
    <w:rsid w:val="00642B36"/>
    <w:rsid w:val="006A68B3"/>
    <w:rsid w:val="007817D7"/>
    <w:rsid w:val="007C3575"/>
    <w:rsid w:val="00831612"/>
    <w:rsid w:val="00852981"/>
    <w:rsid w:val="008B3509"/>
    <w:rsid w:val="008B411A"/>
    <w:rsid w:val="009A798A"/>
    <w:rsid w:val="00A20E85"/>
    <w:rsid w:val="00AB4A02"/>
    <w:rsid w:val="00AF7795"/>
    <w:rsid w:val="00B87E1B"/>
    <w:rsid w:val="00BA586F"/>
    <w:rsid w:val="00BE5A41"/>
    <w:rsid w:val="00BF161F"/>
    <w:rsid w:val="00C2693E"/>
    <w:rsid w:val="00D10F44"/>
    <w:rsid w:val="00D30F87"/>
    <w:rsid w:val="00D75C31"/>
    <w:rsid w:val="00EE32FA"/>
    <w:rsid w:val="00F6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56A14-D5D1-48EA-ABDD-B2BA422E9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2023-08-14T08:23:00Z</cp:lastPrinted>
  <dcterms:created xsi:type="dcterms:W3CDTF">2023-04-17T07:35:00Z</dcterms:created>
  <dcterms:modified xsi:type="dcterms:W3CDTF">2023-08-14T08:25:00Z</dcterms:modified>
</cp:coreProperties>
</file>